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E68F42" w14:textId="77777777" w:rsidR="0052471F" w:rsidRPr="0038003C" w:rsidRDefault="0052471F" w:rsidP="0052471F">
      <w:pPr>
        <w:jc w:val="center"/>
        <w:rPr>
          <w:rFonts w:ascii="Times New Roman" w:hAnsi="Times New Roman"/>
          <w:b/>
          <w:sz w:val="28"/>
          <w:szCs w:val="28"/>
        </w:rPr>
      </w:pPr>
      <w:r w:rsidRPr="0038003C">
        <w:rPr>
          <w:rFonts w:ascii="Times New Roman" w:hAnsi="Times New Roman"/>
          <w:b/>
          <w:sz w:val="28"/>
          <w:szCs w:val="28"/>
        </w:rPr>
        <w:t>Годовой отчет о деятельности РУМО в системе среднего профессионального образования</w:t>
      </w:r>
    </w:p>
    <w:p w14:paraId="2A12D9CE" w14:textId="77777777" w:rsidR="0052471F" w:rsidRPr="0038003C" w:rsidRDefault="0052471F" w:rsidP="0052471F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38003C">
        <w:rPr>
          <w:rFonts w:ascii="Times New Roman" w:hAnsi="Times New Roman"/>
          <w:b/>
          <w:sz w:val="28"/>
          <w:szCs w:val="28"/>
        </w:rPr>
        <w:t>Белгородской области за 202</w:t>
      </w:r>
      <w:r>
        <w:rPr>
          <w:rFonts w:ascii="Times New Roman" w:hAnsi="Times New Roman"/>
          <w:b/>
          <w:sz w:val="28"/>
          <w:szCs w:val="28"/>
        </w:rPr>
        <w:t>3</w:t>
      </w:r>
      <w:r w:rsidRPr="0038003C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 xml:space="preserve">4 </w:t>
      </w:r>
      <w:r w:rsidRPr="0038003C">
        <w:rPr>
          <w:rFonts w:ascii="Times New Roman" w:hAnsi="Times New Roman"/>
          <w:b/>
          <w:sz w:val="28"/>
          <w:szCs w:val="28"/>
        </w:rPr>
        <w:t>уч. год.</w:t>
      </w:r>
    </w:p>
    <w:p w14:paraId="303A6D02" w14:textId="77777777" w:rsidR="0052471F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721E">
        <w:rPr>
          <w:rFonts w:ascii="Times New Roman" w:hAnsi="Times New Roman"/>
          <w:b/>
          <w:sz w:val="24"/>
          <w:szCs w:val="24"/>
        </w:rPr>
        <w:t>1. Наименование РУМО:</w:t>
      </w:r>
      <w:r w:rsidRPr="00493825">
        <w:t xml:space="preserve"> </w:t>
      </w:r>
      <w:r w:rsidRPr="00E43C1A">
        <w:rPr>
          <w:rFonts w:ascii="Times New Roman" w:hAnsi="Times New Roman"/>
          <w:b/>
          <w:sz w:val="24"/>
          <w:szCs w:val="24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</w:t>
      </w:r>
    </w:p>
    <w:p w14:paraId="4C74AFE8" w14:textId="77777777" w:rsidR="0052471F" w:rsidRPr="004D721E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338D2A61" w14:textId="77777777" w:rsidR="0052471F" w:rsidRPr="008F695B" w:rsidRDefault="0052471F" w:rsidP="0052471F">
      <w:pPr>
        <w:pStyle w:val="a4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8F695B">
        <w:rPr>
          <w:rFonts w:ascii="Times New Roman" w:hAnsi="Times New Roman"/>
          <w:b/>
          <w:sz w:val="24"/>
          <w:szCs w:val="24"/>
        </w:rPr>
        <w:t xml:space="preserve">Данные о составе РУМО: </w:t>
      </w:r>
    </w:p>
    <w:p w14:paraId="499F8F93" w14:textId="77777777" w:rsidR="0052471F" w:rsidRPr="004D721E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  - количество образовательных организаций, входящих в состав РУМО</w:t>
      </w:r>
      <w:r>
        <w:rPr>
          <w:rFonts w:ascii="Times New Roman" w:hAnsi="Times New Roman"/>
          <w:sz w:val="24"/>
          <w:szCs w:val="24"/>
        </w:rPr>
        <w:t>- 16 (Приказ Министерства образования Белгородской области от 17.10.2022 г. № 3278)</w:t>
      </w:r>
      <w:r w:rsidRPr="004D721E">
        <w:rPr>
          <w:rFonts w:ascii="Times New Roman" w:hAnsi="Times New Roman"/>
          <w:sz w:val="24"/>
          <w:szCs w:val="24"/>
        </w:rPr>
        <w:t>;</w:t>
      </w:r>
    </w:p>
    <w:p w14:paraId="0953C70F" w14:textId="77777777" w:rsidR="0052471F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- количество человек, входящих в состав РУМО</w:t>
      </w:r>
      <w:r>
        <w:rPr>
          <w:rFonts w:ascii="Times New Roman" w:hAnsi="Times New Roman"/>
          <w:sz w:val="24"/>
          <w:szCs w:val="24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</w:rPr>
        <w:t xml:space="preserve">27  </w:t>
      </w:r>
      <w:r w:rsidRPr="009B1B25">
        <w:rPr>
          <w:rFonts w:ascii="Times New Roman" w:hAnsi="Times New Roman"/>
          <w:sz w:val="24"/>
          <w:szCs w:val="24"/>
        </w:rPr>
        <w:t>(</w:t>
      </w:r>
      <w:proofErr w:type="gramEnd"/>
      <w:r w:rsidRPr="009B1B25">
        <w:rPr>
          <w:rFonts w:ascii="Times New Roman" w:hAnsi="Times New Roman"/>
          <w:sz w:val="24"/>
          <w:szCs w:val="24"/>
        </w:rPr>
        <w:t xml:space="preserve">Приказ Министерства образования Белгородской области от </w:t>
      </w:r>
      <w:r>
        <w:rPr>
          <w:rFonts w:ascii="Times New Roman" w:hAnsi="Times New Roman"/>
          <w:sz w:val="24"/>
          <w:szCs w:val="24"/>
        </w:rPr>
        <w:t>20</w:t>
      </w:r>
      <w:r w:rsidRPr="009B1B25">
        <w:rPr>
          <w:rFonts w:ascii="Times New Roman" w:hAnsi="Times New Roman"/>
          <w:sz w:val="24"/>
          <w:szCs w:val="24"/>
        </w:rPr>
        <w:t>.10.202</w:t>
      </w:r>
      <w:r>
        <w:rPr>
          <w:rFonts w:ascii="Times New Roman" w:hAnsi="Times New Roman"/>
          <w:sz w:val="24"/>
          <w:szCs w:val="24"/>
        </w:rPr>
        <w:t>3</w:t>
      </w:r>
      <w:r w:rsidRPr="009B1B25">
        <w:rPr>
          <w:rFonts w:ascii="Times New Roman" w:hAnsi="Times New Roman"/>
          <w:sz w:val="24"/>
          <w:szCs w:val="24"/>
        </w:rPr>
        <w:t xml:space="preserve"> г. № 3</w:t>
      </w:r>
      <w:r>
        <w:rPr>
          <w:rFonts w:ascii="Times New Roman" w:hAnsi="Times New Roman"/>
          <w:sz w:val="24"/>
          <w:szCs w:val="24"/>
        </w:rPr>
        <w:t>195</w:t>
      </w:r>
      <w:r w:rsidRPr="009B1B25">
        <w:rPr>
          <w:rFonts w:ascii="Times New Roman" w:hAnsi="Times New Roman"/>
          <w:sz w:val="24"/>
          <w:szCs w:val="24"/>
        </w:rPr>
        <w:t>);</w:t>
      </w:r>
    </w:p>
    <w:p w14:paraId="6E0836F4" w14:textId="77777777" w:rsidR="0052471F" w:rsidRPr="00E43C1A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- наличие рабочих групп по отдельным направлениям деятельности и их руководители</w:t>
      </w:r>
      <w:r>
        <w:rPr>
          <w:rFonts w:ascii="Times New Roman" w:hAnsi="Times New Roman"/>
          <w:sz w:val="24"/>
          <w:szCs w:val="24"/>
        </w:rPr>
        <w:t xml:space="preserve"> - 1 рабочая группа по УГС  </w:t>
      </w:r>
      <w:r w:rsidRPr="00E43C1A">
        <w:rPr>
          <w:rFonts w:ascii="Times New Roman" w:hAnsi="Times New Roman"/>
          <w:bCs/>
          <w:sz w:val="24"/>
          <w:szCs w:val="24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теплоэнергетика;</w:t>
      </w:r>
    </w:p>
    <w:p w14:paraId="4C312ACC" w14:textId="77777777" w:rsidR="0052471F" w:rsidRPr="004D721E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- страница на сайте профессиональной образовательной организации с информацией о ходе реализации плана РУМО</w:t>
      </w:r>
      <w:r>
        <w:rPr>
          <w:rFonts w:ascii="Times New Roman" w:hAnsi="Times New Roman"/>
          <w:sz w:val="24"/>
          <w:szCs w:val="24"/>
        </w:rPr>
        <w:t xml:space="preserve"> - </w:t>
      </w:r>
      <w:hyperlink r:id="rId5" w:history="1">
        <w:r w:rsidRPr="00471075">
          <w:rPr>
            <w:rStyle w:val="a5"/>
            <w:rFonts w:ascii="Times New Roman" w:hAnsi="Times New Roman"/>
            <w:sz w:val="24"/>
            <w:szCs w:val="24"/>
          </w:rPr>
          <w:t>http://biryuchteh.ru/deyatelnost/rabota-rumo.html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</w:p>
    <w:p w14:paraId="1543AD34" w14:textId="77777777" w:rsidR="0052471F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D721E">
        <w:rPr>
          <w:rFonts w:ascii="Times New Roman" w:hAnsi="Times New Roman"/>
          <w:b/>
          <w:sz w:val="24"/>
          <w:szCs w:val="24"/>
        </w:rPr>
        <w:t xml:space="preserve">  </w:t>
      </w:r>
    </w:p>
    <w:p w14:paraId="6058563E" w14:textId="77777777" w:rsidR="0052471F" w:rsidRPr="004D721E" w:rsidRDefault="0052471F" w:rsidP="0052471F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D721E">
        <w:rPr>
          <w:rFonts w:ascii="Times New Roman" w:hAnsi="Times New Roman"/>
          <w:b/>
          <w:sz w:val="24"/>
          <w:szCs w:val="24"/>
        </w:rPr>
        <w:t xml:space="preserve">    </w:t>
      </w:r>
      <w:proofErr w:type="gramStart"/>
      <w:r w:rsidRPr="004D721E">
        <w:rPr>
          <w:rFonts w:ascii="Times New Roman" w:hAnsi="Times New Roman"/>
          <w:b/>
          <w:sz w:val="24"/>
          <w:szCs w:val="24"/>
        </w:rPr>
        <w:t>3 .Таблица</w:t>
      </w:r>
      <w:proofErr w:type="gramEnd"/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1296"/>
        <w:gridCol w:w="2191"/>
        <w:gridCol w:w="62"/>
        <w:gridCol w:w="3482"/>
        <w:gridCol w:w="2667"/>
        <w:gridCol w:w="2335"/>
        <w:gridCol w:w="2677"/>
      </w:tblGrid>
      <w:tr w:rsidR="0052471F" w:rsidRPr="004D721E" w14:paraId="7529AD64" w14:textId="77777777" w:rsidTr="00F007BD">
        <w:tc>
          <w:tcPr>
            <w:tcW w:w="7455" w:type="dxa"/>
            <w:gridSpan w:val="5"/>
          </w:tcPr>
          <w:p w14:paraId="37F164C3" w14:textId="77777777" w:rsidR="0052471F" w:rsidRPr="004D721E" w:rsidRDefault="0052471F" w:rsidP="00F007BD">
            <w:pPr>
              <w:tabs>
                <w:tab w:val="left" w:pos="2977"/>
              </w:tabs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7679" w:type="dxa"/>
            <w:gridSpan w:val="3"/>
          </w:tcPr>
          <w:p w14:paraId="42B35752" w14:textId="77777777" w:rsidR="0052471F" w:rsidRPr="004D721E" w:rsidRDefault="0052471F" w:rsidP="00F007B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471F" w:rsidRPr="004D721E" w14:paraId="4834091E" w14:textId="77777777" w:rsidTr="00F007BD">
        <w:tc>
          <w:tcPr>
            <w:tcW w:w="424" w:type="dxa"/>
          </w:tcPr>
          <w:p w14:paraId="5AEDD5E7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7133F36E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191" w:type="dxa"/>
          </w:tcPr>
          <w:p w14:paraId="710EAE1B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3544" w:type="dxa"/>
            <w:gridSpan w:val="2"/>
          </w:tcPr>
          <w:p w14:paraId="5B3A386B" w14:textId="77777777" w:rsidR="0052471F" w:rsidRPr="004D721E" w:rsidRDefault="0052471F" w:rsidP="00F007BD">
            <w:pPr>
              <w:tabs>
                <w:tab w:val="center" w:pos="50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2667" w:type="dxa"/>
          </w:tcPr>
          <w:p w14:paraId="63934F63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База проведения</w:t>
            </w:r>
          </w:p>
        </w:tc>
        <w:tc>
          <w:tcPr>
            <w:tcW w:w="2335" w:type="dxa"/>
          </w:tcPr>
          <w:p w14:paraId="25598619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Кол-во участников</w:t>
            </w:r>
          </w:p>
        </w:tc>
        <w:tc>
          <w:tcPr>
            <w:tcW w:w="2677" w:type="dxa"/>
          </w:tcPr>
          <w:p w14:paraId="767A2D98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В т.ч. пригла</w:t>
            </w:r>
            <w:r>
              <w:rPr>
                <w:rFonts w:ascii="Times New Roman" w:hAnsi="Times New Roman"/>
                <w:sz w:val="24"/>
                <w:szCs w:val="24"/>
              </w:rPr>
              <w:t>шенных</w:t>
            </w:r>
          </w:p>
        </w:tc>
      </w:tr>
      <w:tr w:rsidR="0052471F" w:rsidRPr="004D721E" w14:paraId="57BB19AC" w14:textId="77777777" w:rsidTr="00F007BD">
        <w:tc>
          <w:tcPr>
            <w:tcW w:w="15134" w:type="dxa"/>
            <w:gridSpan w:val="8"/>
          </w:tcPr>
          <w:p w14:paraId="0F4EA921" w14:textId="77777777" w:rsidR="0052471F" w:rsidRPr="004D721E" w:rsidRDefault="0052471F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D721E">
              <w:rPr>
                <w:rFonts w:ascii="Times New Roman" w:hAnsi="Times New Roman"/>
                <w:sz w:val="24"/>
                <w:szCs w:val="24"/>
              </w:rPr>
              <w:t>Организационное и нормативно-правовое обеспечение деятельности РУМО</w:t>
            </w:r>
          </w:p>
        </w:tc>
      </w:tr>
      <w:tr w:rsidR="0052471F" w:rsidRPr="004D721E" w14:paraId="58195BF1" w14:textId="77777777" w:rsidTr="00F007BD">
        <w:tc>
          <w:tcPr>
            <w:tcW w:w="424" w:type="dxa"/>
            <w:vMerge w:val="restart"/>
          </w:tcPr>
          <w:p w14:paraId="3FD4CEA6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208971C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 xml:space="preserve">2.                                     </w:t>
            </w:r>
          </w:p>
        </w:tc>
        <w:tc>
          <w:tcPr>
            <w:tcW w:w="1296" w:type="dxa"/>
          </w:tcPr>
          <w:p w14:paraId="7E9A0115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30</w:t>
            </w:r>
            <w:r w:rsidRPr="00E43C1A">
              <w:rPr>
                <w:rFonts w:ascii="Times New Roman" w:hAnsi="Times New Roman"/>
              </w:rPr>
              <w:t>.11.202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53" w:type="dxa"/>
            <w:gridSpan w:val="2"/>
          </w:tcPr>
          <w:p w14:paraId="752882C1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C1A">
              <w:rPr>
                <w:rFonts w:ascii="Times New Roman" w:hAnsi="Times New Roman"/>
              </w:rPr>
              <w:t>Заседание РУМО</w:t>
            </w:r>
          </w:p>
        </w:tc>
        <w:tc>
          <w:tcPr>
            <w:tcW w:w="3482" w:type="dxa"/>
          </w:tcPr>
          <w:p w14:paraId="2E2D1755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  <w:sz w:val="24"/>
                <w:szCs w:val="24"/>
              </w:rPr>
              <w:t>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образовательных организациях области</w:t>
            </w:r>
          </w:p>
        </w:tc>
        <w:tc>
          <w:tcPr>
            <w:tcW w:w="2667" w:type="dxa"/>
          </w:tcPr>
          <w:p w14:paraId="12E4DD0A" w14:textId="77777777" w:rsidR="0052471F" w:rsidRPr="009B1B25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  <w:sz w:val="24"/>
                <w:szCs w:val="24"/>
              </w:rPr>
              <w:t xml:space="preserve">ОГАПОУ </w:t>
            </w:r>
          </w:p>
          <w:p w14:paraId="71009535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Алексеевский колледж</w:t>
            </w:r>
            <w:r w:rsidRPr="009B1B2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335" w:type="dxa"/>
          </w:tcPr>
          <w:p w14:paraId="3E690485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7" w:type="dxa"/>
          </w:tcPr>
          <w:p w14:paraId="5DDF3C4E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471F" w:rsidRPr="004D721E" w14:paraId="73460D28" w14:textId="77777777" w:rsidTr="00F007BD">
        <w:tc>
          <w:tcPr>
            <w:tcW w:w="424" w:type="dxa"/>
            <w:vMerge/>
          </w:tcPr>
          <w:p w14:paraId="5FE9240F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E1948CA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16.</w:t>
            </w:r>
            <w:r w:rsidRPr="00E43C1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5</w:t>
            </w:r>
            <w:r w:rsidRPr="00E43C1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253" w:type="dxa"/>
            <w:gridSpan w:val="2"/>
          </w:tcPr>
          <w:p w14:paraId="7B0A3217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C1A">
              <w:rPr>
                <w:rFonts w:ascii="Times New Roman" w:hAnsi="Times New Roman"/>
              </w:rPr>
              <w:t>Заседание РУМО</w:t>
            </w:r>
          </w:p>
        </w:tc>
        <w:tc>
          <w:tcPr>
            <w:tcW w:w="3482" w:type="dxa"/>
          </w:tcPr>
          <w:p w14:paraId="51308BD9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</w:rPr>
              <w:t>Развитие современного инструментария повышения качества подготовки специалистов: проблемы и перспективы</w:t>
            </w:r>
          </w:p>
        </w:tc>
        <w:tc>
          <w:tcPr>
            <w:tcW w:w="2667" w:type="dxa"/>
          </w:tcPr>
          <w:p w14:paraId="4E71E876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ОГАПОУ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Бирючанский техникум</w:t>
            </w: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5" w:type="dxa"/>
          </w:tcPr>
          <w:p w14:paraId="02EFCE8A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77" w:type="dxa"/>
          </w:tcPr>
          <w:p w14:paraId="44D3252D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471F" w:rsidRPr="004D721E" w14:paraId="2F709837" w14:textId="77777777" w:rsidTr="00F007BD">
        <w:tc>
          <w:tcPr>
            <w:tcW w:w="15134" w:type="dxa"/>
            <w:gridSpan w:val="8"/>
          </w:tcPr>
          <w:p w14:paraId="6173B842" w14:textId="77777777" w:rsidR="0052471F" w:rsidRPr="004D721E" w:rsidRDefault="0052471F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</w:t>
            </w:r>
            <w:r w:rsidRPr="004D721E">
              <w:rPr>
                <w:rFonts w:ascii="Times New Roman" w:hAnsi="Times New Roman"/>
                <w:sz w:val="24"/>
                <w:szCs w:val="24"/>
              </w:rPr>
              <w:t>Методическое направление работы РУМО</w:t>
            </w:r>
          </w:p>
        </w:tc>
      </w:tr>
      <w:tr w:rsidR="0052471F" w:rsidRPr="004D721E" w14:paraId="024022F2" w14:textId="77777777" w:rsidTr="00F007BD">
        <w:tc>
          <w:tcPr>
            <w:tcW w:w="424" w:type="dxa"/>
          </w:tcPr>
          <w:p w14:paraId="0D8C4076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96" w:type="dxa"/>
          </w:tcPr>
          <w:p w14:paraId="5891B779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4.12.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3" w:type="dxa"/>
            <w:gridSpan w:val="2"/>
          </w:tcPr>
          <w:p w14:paraId="6938772B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Заседание рабочей группы </w:t>
            </w:r>
          </w:p>
        </w:tc>
        <w:tc>
          <w:tcPr>
            <w:tcW w:w="3482" w:type="dxa"/>
          </w:tcPr>
          <w:p w14:paraId="3640A123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азработк</w:t>
            </w:r>
            <w:r>
              <w:rPr>
                <w:rFonts w:ascii="Times New Roman" w:hAnsi="Times New Roman"/>
                <w:sz w:val="24"/>
                <w:szCs w:val="24"/>
              </w:rPr>
              <w:t>а,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сбор и анализ критериев профессиональных затруднений и потребностей членов РУМО УГС 13.00.00 Информатика и вычислительная техника, электроника, радиотехника, системы связи, управление в технических системах, электро- и теплоэнергетика</w:t>
            </w:r>
          </w:p>
          <w:p w14:paraId="6872807F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14:paraId="0BB87E9A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ОГАПОУ «Бирючанский техникум»</w:t>
            </w:r>
          </w:p>
        </w:tc>
        <w:tc>
          <w:tcPr>
            <w:tcW w:w="2335" w:type="dxa"/>
          </w:tcPr>
          <w:p w14:paraId="3FDD9417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7" w:type="dxa"/>
          </w:tcPr>
          <w:p w14:paraId="32870E66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471F" w:rsidRPr="004D721E" w14:paraId="2B0B2D48" w14:textId="77777777" w:rsidTr="00F007BD">
        <w:tc>
          <w:tcPr>
            <w:tcW w:w="424" w:type="dxa"/>
          </w:tcPr>
          <w:p w14:paraId="718940C1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6" w:type="dxa"/>
          </w:tcPr>
          <w:p w14:paraId="398617B7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8.03.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53" w:type="dxa"/>
            <w:gridSpan w:val="2"/>
          </w:tcPr>
          <w:p w14:paraId="68488BBD" w14:textId="77777777" w:rsidR="0052471F" w:rsidRPr="0025244D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еминар </w:t>
            </w:r>
          </w:p>
          <w:p w14:paraId="4225BDB5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2" w:type="dxa"/>
          </w:tcPr>
          <w:p w14:paraId="3CEB9FBF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Проектно-инновационный семинар по обобщению лучших практик применения педагогических технологий в рамках подготовки к региональным конкурсам профессионального </w:t>
            </w:r>
            <w:proofErr w:type="gramStart"/>
            <w:r w:rsidRPr="0025244D">
              <w:rPr>
                <w:rFonts w:ascii="Times New Roman" w:hAnsi="Times New Roman"/>
                <w:sz w:val="24"/>
                <w:szCs w:val="24"/>
              </w:rPr>
              <w:t xml:space="preserve">мастерства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Профессионалы»</w:t>
            </w:r>
          </w:p>
          <w:p w14:paraId="365C37CE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14:paraId="0AD5B660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B7">
              <w:rPr>
                <w:rFonts w:ascii="Times New Roman" w:hAnsi="Times New Roman"/>
                <w:sz w:val="24"/>
                <w:szCs w:val="24"/>
              </w:rPr>
              <w:t>ОГАПОУ «Бирючанский техникум»</w:t>
            </w:r>
          </w:p>
        </w:tc>
        <w:tc>
          <w:tcPr>
            <w:tcW w:w="2335" w:type="dxa"/>
          </w:tcPr>
          <w:p w14:paraId="43C240DD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0E3F3CC6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471F" w:rsidRPr="004D721E" w14:paraId="102F81B9" w14:textId="77777777" w:rsidTr="00F007BD">
        <w:tc>
          <w:tcPr>
            <w:tcW w:w="424" w:type="dxa"/>
          </w:tcPr>
          <w:p w14:paraId="66D4E338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101DC0CD" w14:textId="77777777" w:rsidR="0052471F" w:rsidRPr="0025244D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3.05.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02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07A29B3" w14:textId="77777777" w:rsidR="0052471F" w:rsidRPr="0025244D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</w:tcPr>
          <w:p w14:paraId="499E9ED4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Педагогический с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еминар</w:t>
            </w:r>
          </w:p>
        </w:tc>
        <w:tc>
          <w:tcPr>
            <w:tcW w:w="3482" w:type="dxa"/>
          </w:tcPr>
          <w:p w14:paraId="65400CF2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244D">
              <w:rPr>
                <w:rFonts w:ascii="Times New Roman" w:hAnsi="Times New Roman"/>
                <w:sz w:val="24"/>
                <w:szCs w:val="24"/>
              </w:rPr>
              <w:t xml:space="preserve"> «Особенности организации </w:t>
            </w:r>
            <w:r>
              <w:rPr>
                <w:rFonts w:ascii="Times New Roman" w:hAnsi="Times New Roman"/>
                <w:sz w:val="24"/>
                <w:szCs w:val="24"/>
              </w:rPr>
              <w:t>и проведения демонстрационного экзамена</w:t>
            </w:r>
            <w:r w:rsidRPr="0025244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14:paraId="653D8943" w14:textId="77777777" w:rsidR="0052471F" w:rsidRPr="0025244D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7" w:type="dxa"/>
          </w:tcPr>
          <w:p w14:paraId="04C7B805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5FB7">
              <w:rPr>
                <w:rFonts w:ascii="Times New Roman" w:hAnsi="Times New Roman"/>
                <w:sz w:val="24"/>
                <w:szCs w:val="24"/>
              </w:rPr>
              <w:t>ОГАПОУ «Бирючанский техникум»</w:t>
            </w:r>
          </w:p>
        </w:tc>
        <w:tc>
          <w:tcPr>
            <w:tcW w:w="2335" w:type="dxa"/>
          </w:tcPr>
          <w:p w14:paraId="7CEB41C6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77" w:type="dxa"/>
          </w:tcPr>
          <w:p w14:paraId="68473E57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471F" w:rsidRPr="004D721E" w14:paraId="7FAAFD8B" w14:textId="77777777" w:rsidTr="00F007BD">
        <w:trPr>
          <w:trHeight w:val="703"/>
        </w:trPr>
        <w:tc>
          <w:tcPr>
            <w:tcW w:w="424" w:type="dxa"/>
          </w:tcPr>
          <w:p w14:paraId="09906230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031385F6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  <w:p w14:paraId="1F06DC86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546D653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999103B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109EB9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8A5D948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8D49DD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05791A8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A7BA2DD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423C10A" w14:textId="77777777" w:rsidR="0052471F" w:rsidRPr="0025244D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253" w:type="dxa"/>
            <w:gridSpan w:val="2"/>
          </w:tcPr>
          <w:p w14:paraId="2AB184C9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Педагогическая стажировка</w:t>
            </w:r>
          </w:p>
          <w:p w14:paraId="773FD8ED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771E7FE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7DDEAB2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78165F6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A316A27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4C24790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C4040A5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7FCD1E9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90D9491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Экспертная деятельность</w:t>
            </w:r>
          </w:p>
        </w:tc>
        <w:tc>
          <w:tcPr>
            <w:tcW w:w="3482" w:type="dxa"/>
          </w:tcPr>
          <w:p w14:paraId="690925A3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«</w:t>
            </w:r>
            <w:r w:rsidRPr="005831AD">
              <w:rPr>
                <w:rFonts w:ascii="Times New Roman" w:hAnsi="Times New Roman"/>
                <w:sz w:val="24"/>
                <w:szCs w:val="24"/>
              </w:rPr>
              <w:t>Обновление содержания и технологий профессионального образования и обучения в соответствии с актуальными и перспективными требованиями к квалификации специалистов среднего звена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рамках деятельности обновленных мастерских «Электроника», «Электромонтаж»</w:t>
            </w:r>
          </w:p>
          <w:p w14:paraId="1EF5C971" w14:textId="77777777" w:rsidR="0052471F" w:rsidRPr="0025244D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экспертизы открытых учебных занятий  </w:t>
            </w:r>
          </w:p>
        </w:tc>
        <w:tc>
          <w:tcPr>
            <w:tcW w:w="2667" w:type="dxa"/>
          </w:tcPr>
          <w:p w14:paraId="563DA4C1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ПОО </w:t>
            </w:r>
          </w:p>
        </w:tc>
        <w:tc>
          <w:tcPr>
            <w:tcW w:w="2335" w:type="dxa"/>
          </w:tcPr>
          <w:p w14:paraId="15E65C81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  <w:p w14:paraId="417772EA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E8061BD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E324443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718573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3194EB8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CED9652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1ACD1CF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F9D315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423A127" w14:textId="77777777" w:rsidR="0052471F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5EA0473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7" w:type="dxa"/>
          </w:tcPr>
          <w:p w14:paraId="6DB97ADA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2471F" w:rsidRPr="004D721E" w14:paraId="262766AE" w14:textId="77777777" w:rsidTr="00F007BD">
        <w:trPr>
          <w:trHeight w:val="1266"/>
        </w:trPr>
        <w:tc>
          <w:tcPr>
            <w:tcW w:w="424" w:type="dxa"/>
          </w:tcPr>
          <w:p w14:paraId="5DCDC38B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9D383B0" w14:textId="77777777" w:rsidR="0052471F" w:rsidRPr="0025244D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2253" w:type="dxa"/>
            <w:gridSpan w:val="2"/>
          </w:tcPr>
          <w:p w14:paraId="026FC8C3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Консультационная деятельность</w:t>
            </w:r>
          </w:p>
        </w:tc>
        <w:tc>
          <w:tcPr>
            <w:tcW w:w="3482" w:type="dxa"/>
          </w:tcPr>
          <w:p w14:paraId="1575A1CE" w14:textId="77777777" w:rsidR="0052471F" w:rsidRPr="0025244D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31AD">
              <w:rPr>
                <w:rFonts w:ascii="Times New Roman" w:hAnsi="Times New Roman"/>
                <w:sz w:val="24"/>
                <w:szCs w:val="24"/>
              </w:rPr>
              <w:t>Индивидуальные консультации, совещания между участниками РУМО с использованием IT- технологий</w:t>
            </w:r>
          </w:p>
        </w:tc>
        <w:tc>
          <w:tcPr>
            <w:tcW w:w="2667" w:type="dxa"/>
          </w:tcPr>
          <w:p w14:paraId="5CCD21D2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РУМО</w:t>
            </w:r>
          </w:p>
        </w:tc>
        <w:tc>
          <w:tcPr>
            <w:tcW w:w="2335" w:type="dxa"/>
          </w:tcPr>
          <w:p w14:paraId="449758CB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7" w:type="dxa"/>
          </w:tcPr>
          <w:p w14:paraId="7D3645F9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2471F" w:rsidRPr="004D721E" w14:paraId="08664604" w14:textId="77777777" w:rsidTr="00F007BD">
        <w:tc>
          <w:tcPr>
            <w:tcW w:w="424" w:type="dxa"/>
          </w:tcPr>
          <w:p w14:paraId="509AF98D" w14:textId="77777777" w:rsidR="0052471F" w:rsidRPr="004D721E" w:rsidRDefault="0052471F" w:rsidP="00F007B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646475FB" w14:textId="77777777" w:rsidR="0052471F" w:rsidRPr="0025244D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10.06.2024</w:t>
            </w:r>
          </w:p>
        </w:tc>
        <w:tc>
          <w:tcPr>
            <w:tcW w:w="2253" w:type="dxa"/>
            <w:gridSpan w:val="2"/>
          </w:tcPr>
          <w:p w14:paraId="7D0EFD44" w14:textId="77777777" w:rsidR="0052471F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деятельность</w:t>
            </w:r>
          </w:p>
        </w:tc>
        <w:tc>
          <w:tcPr>
            <w:tcW w:w="3482" w:type="dxa"/>
          </w:tcPr>
          <w:p w14:paraId="431706CD" w14:textId="77777777" w:rsidR="0052471F" w:rsidRPr="0025244D" w:rsidRDefault="0052471F" w:rsidP="00F007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Рецензирование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оценочны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 xml:space="preserve"> материал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 xml:space="preserve"> демонстрационного экзамена базового и профильного уровней по специальности среднего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профессионального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 xml:space="preserve">27.02.05 Системы и средства диспетчерского управления,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квалификации - техник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8731A3">
              <w:rPr>
                <w:rFonts w:ascii="Times New Roman" w:hAnsi="Times New Roman"/>
                <w:sz w:val="24"/>
                <w:szCs w:val="24"/>
              </w:rPr>
              <w:t>разработанные в целях организации и проведения государственной итоговой аттестации в 2025 году</w:t>
            </w:r>
          </w:p>
        </w:tc>
        <w:tc>
          <w:tcPr>
            <w:tcW w:w="2667" w:type="dxa"/>
          </w:tcPr>
          <w:p w14:paraId="656CABEE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Члены экспертной группы</w:t>
            </w:r>
          </w:p>
        </w:tc>
        <w:tc>
          <w:tcPr>
            <w:tcW w:w="2335" w:type="dxa"/>
          </w:tcPr>
          <w:p w14:paraId="150CB1EA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7" w:type="dxa"/>
          </w:tcPr>
          <w:p w14:paraId="2312196E" w14:textId="77777777" w:rsidR="0052471F" w:rsidRPr="004D721E" w:rsidRDefault="0052471F" w:rsidP="00F007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2471F" w:rsidRPr="004D721E" w14:paraId="39FDA884" w14:textId="77777777" w:rsidTr="00F007BD">
        <w:tc>
          <w:tcPr>
            <w:tcW w:w="15134" w:type="dxa"/>
            <w:gridSpan w:val="8"/>
          </w:tcPr>
          <w:p w14:paraId="5698ABA4" w14:textId="77777777" w:rsidR="0052471F" w:rsidRPr="004D721E" w:rsidRDefault="0052471F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D721E">
              <w:rPr>
                <w:rFonts w:ascii="Times New Roman" w:hAnsi="Times New Roman"/>
                <w:sz w:val="24"/>
                <w:szCs w:val="24"/>
              </w:rPr>
              <w:t xml:space="preserve">   Информационное обеспечение работы РУМО</w:t>
            </w:r>
          </w:p>
        </w:tc>
      </w:tr>
      <w:tr w:rsidR="0052471F" w:rsidRPr="004D721E" w14:paraId="22CF0DBB" w14:textId="77777777" w:rsidTr="00F007BD">
        <w:tc>
          <w:tcPr>
            <w:tcW w:w="15134" w:type="dxa"/>
            <w:gridSpan w:val="8"/>
          </w:tcPr>
          <w:p w14:paraId="5336A60B" w14:textId="77777777" w:rsidR="0052471F" w:rsidRPr="004D721E" w:rsidRDefault="0052471F" w:rsidP="00F007BD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Информационное обеспечение работы РУМО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6" w:history="1">
              <w:r w:rsidRPr="0047107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http://biryuchteh.ru/deyatelnost/rabota-rumo.html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28CE8E2" w14:textId="77777777" w:rsidR="0052471F" w:rsidRPr="004D721E" w:rsidRDefault="0052471F" w:rsidP="00F007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C4E7A80" w14:textId="77777777" w:rsidR="0052471F" w:rsidRDefault="0052471F" w:rsidP="0052471F">
      <w:pPr>
        <w:pStyle w:val="a4"/>
        <w:numPr>
          <w:ilvl w:val="0"/>
          <w:numId w:val="1"/>
        </w:numPr>
        <w:spacing w:after="0" w:line="240" w:lineRule="auto"/>
        <w:ind w:left="0" w:firstLine="567"/>
        <w:rPr>
          <w:rFonts w:ascii="Times New Roman" w:hAnsi="Times New Roman" w:cs="Times New Roman"/>
          <w:sz w:val="24"/>
          <w:szCs w:val="24"/>
        </w:rPr>
      </w:pPr>
      <w:r w:rsidRPr="00183DAF">
        <w:rPr>
          <w:rFonts w:ascii="Times New Roman" w:hAnsi="Times New Roman" w:cs="Times New Roman"/>
          <w:b/>
          <w:sz w:val="24"/>
          <w:szCs w:val="24"/>
        </w:rPr>
        <w:t>Результаты работы РУМО.</w:t>
      </w:r>
      <w:r w:rsidRPr="00183D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BE69D9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Основная тема методической работы РУМО «Совершенствование подготовки кадров по наиболее востребованным и перспективным специальностям по топ-50 в соответствии с международными стандартами и передовыми технологиями».</w:t>
      </w:r>
    </w:p>
    <w:p w14:paraId="48EF92A8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Задачи, реализованные в 2022-2023 учебном году:</w:t>
      </w:r>
    </w:p>
    <w:p w14:paraId="29DA154B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1. Осуществление методической работы  в рамках сетевого взаимодействия  для информационного обмена, мобильности, взаимных действий по обеспечению общих подходов в реализации образовательных программ СПО по УГС 13.00.00 Информатика и вычислительная техника, электроника, радиотехника, системы связи, управление в технических системах, электро-и теплоэнергетика;</w:t>
      </w:r>
    </w:p>
    <w:p w14:paraId="2E6FA50E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2. Совершенствование работы по развитию профессиональной компетенции педагогов и распространению лучших практик;</w:t>
      </w:r>
    </w:p>
    <w:p w14:paraId="0C1BD684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3. Разработка и экспертиза учебно-программной и учебно-методической документации, необходимой для обеспечения образовательного процесса;</w:t>
      </w:r>
    </w:p>
    <w:p w14:paraId="230143EC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4. Совершенствование системы социального партнерства с работодателями по вопросам развития профессионального образования;</w:t>
      </w:r>
    </w:p>
    <w:p w14:paraId="02977088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5. Оказание информационных, консультационных и экспертных услуг в сфере профессиональной педагогической деятельности;</w:t>
      </w:r>
    </w:p>
    <w:p w14:paraId="06C4C2F0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6. Участие в региональных конкурсах, проектах и программах в области профессионального образования</w:t>
      </w:r>
    </w:p>
    <w:p w14:paraId="45772723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lastRenderedPageBreak/>
        <w:t>7. Организация наставничества в рамках взаимодействия «педагог-педагог» внутри РУМО</w:t>
      </w:r>
    </w:p>
    <w:p w14:paraId="07255229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CD9B07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1.Проведено 2 заседания регионального учебно-методического объединения по укрупненной группе специальностей и направлений подготовки 13.00.00 «Информатика и вычислительная техника, электроника, радиотехника, системы связи, управление в технических системах, электро- и теплоэнергетика» </w:t>
      </w:r>
    </w:p>
    <w:p w14:paraId="13C134DC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7" w:history="1">
        <w:r w:rsidRPr="00DD76FE">
          <w:rPr>
            <w:rStyle w:val="a5"/>
            <w:rFonts w:ascii="Times New Roman" w:hAnsi="Times New Roman" w:cs="Times New Roman"/>
            <w:sz w:val="24"/>
            <w:szCs w:val="24"/>
          </w:rPr>
          <w:t>https://biryuchteh.ru/deyatelnost/rabota-rumo.html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15A32D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21EB96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2.Результатом заседаний регионального учебно-методического объединения, проведенных вебинаров и семинаров стало решение ряда актуальных на сегодняшний день в системе среднего профессионального образования вопросов, в том числе проведена экспертиза 6 открытых занятий.</w:t>
      </w:r>
    </w:p>
    <w:p w14:paraId="2B57A53F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Из них: соответствуют высшей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6448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06448">
        <w:rPr>
          <w:rFonts w:ascii="Times New Roman" w:hAnsi="Times New Roman" w:cs="Times New Roman"/>
          <w:sz w:val="24"/>
          <w:szCs w:val="24"/>
        </w:rPr>
        <w:t xml:space="preserve"> открытых занятия и соответствуют первой квалификационной категории - </w:t>
      </w:r>
      <w:r>
        <w:rPr>
          <w:rFonts w:ascii="Times New Roman" w:hAnsi="Times New Roman" w:cs="Times New Roman"/>
          <w:sz w:val="24"/>
          <w:szCs w:val="24"/>
        </w:rPr>
        <w:t xml:space="preserve">2 </w:t>
      </w:r>
      <w:r w:rsidRPr="00206448">
        <w:rPr>
          <w:rFonts w:ascii="Times New Roman" w:hAnsi="Times New Roman" w:cs="Times New Roman"/>
          <w:sz w:val="24"/>
          <w:szCs w:val="24"/>
        </w:rPr>
        <w:t xml:space="preserve">открытых занятия. </w:t>
      </w:r>
      <w:r>
        <w:rPr>
          <w:rFonts w:ascii="Times New Roman" w:hAnsi="Times New Roman" w:cs="Times New Roman"/>
          <w:sz w:val="24"/>
          <w:szCs w:val="24"/>
        </w:rPr>
        <w:t>Э</w:t>
      </w:r>
      <w:r w:rsidRPr="00206448">
        <w:rPr>
          <w:rFonts w:ascii="Times New Roman" w:hAnsi="Times New Roman" w:cs="Times New Roman"/>
          <w:sz w:val="24"/>
          <w:szCs w:val="24"/>
        </w:rPr>
        <w:t>кспертной группой отмечено высокое качество методической подготовки педагогических работников.</w:t>
      </w:r>
    </w:p>
    <w:p w14:paraId="5C6B2DDD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CB582C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3. С учетом требований работодателей, актуализированы рабочие программы дисциплин и модулей, фонды оценочных средств согласно, обновленным инфраструктурным листам по профессиям и специальностям укрупненной группы 13.00.00 Электро – и теплоэнергетика.</w:t>
      </w:r>
    </w:p>
    <w:p w14:paraId="12023E25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16C0B8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4. Проведены онлайн семинары:</w:t>
      </w:r>
    </w:p>
    <w:p w14:paraId="32EC4449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Проектно-инновационный семинар по организации подготовки рамках подготовки к региональным конкурсам профессионального мастерства «Профессионалы»</w:t>
      </w:r>
    </w:p>
    <w:p w14:paraId="2D047EA9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7BE094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Семинар «Особенности организации образовательного процесса в профессиональной образовательной организации при переходе в цифровой формат» (Цифровая дидактика в преподавании дисциплин профессионального цикла)</w:t>
      </w:r>
    </w:p>
    <w:p w14:paraId="4B6356AC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D00D435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5.Педагогические работники постоянно совершенствует свое профессиональное мастерство, делятся опытом с коллегами, принимают участие в научно-практических конференциях, педагогических чтениях, имеют публикации на международном и всероссийском уровнях.</w:t>
      </w:r>
    </w:p>
    <w:p w14:paraId="63D9D948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718BCE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Обобщение и распространение опыта инновационной педагогической деятельности является одним из ведущих направлений деятельности РУМО СПО: проведены онлайн вебинары, практико-ориентированные семинары, конкурсы профессионального мастерства, организованные в формате онлайн. В данных мероприятиях принимают участие не только ПОО, входящие в РУМО, но и представители других образовательных организаций. </w:t>
      </w:r>
    </w:p>
    <w:p w14:paraId="1A0D1FDA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Материалы опыта инновационной педагогической деятельности размещены на платформе ОГАПОУ «Бирючанский техникум» раздел «Деятельность» -«Работа РУМО»: </w:t>
      </w:r>
      <w:hyperlink r:id="rId8" w:history="1">
        <w:r w:rsidRPr="00DD76FE">
          <w:rPr>
            <w:rStyle w:val="a5"/>
            <w:rFonts w:ascii="Times New Roman" w:hAnsi="Times New Roman" w:cs="Times New Roman"/>
            <w:sz w:val="24"/>
            <w:szCs w:val="24"/>
          </w:rPr>
          <w:t>https://biryuchteh.ru/deyatelnost/rabota-rumo.html</w:t>
        </w:r>
      </w:hyperlink>
    </w:p>
    <w:p w14:paraId="048BA2A6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784E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Мастерская «Инженерный дизайн САПР», как шаг в будущее инженерии (из опыта работы)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Pr="008B0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Корнеев Дмитрий Вячеславович</w:t>
      </w:r>
      <w:r w:rsidRPr="00784E0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преподаватель «Старооскольский индустриально-технологический техникум»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BEB7379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 xml:space="preserve">2.  Новации порядка аттестации педагогических работников. Специфика прохождения аттестации с 01 сентября 2023 года преподавателями и мастерами производственного обучения. (Масловская Елена Николаевна, председатель РУМО по УГС 13.00.00 «Информатика и </w:t>
      </w:r>
      <w:r w:rsidRPr="00A44666">
        <w:rPr>
          <w:rFonts w:ascii="Times New Roman" w:hAnsi="Times New Roman" w:cs="Times New Roman"/>
          <w:sz w:val="24"/>
          <w:szCs w:val="24"/>
        </w:rPr>
        <w:lastRenderedPageBreak/>
        <w:t>вычислительная техника, электроника, радиотехника, системы связи, управление в технических системах, электро-и теплоэнергетика», заместитель директора ОГАПОУ «Бирючанский техникум»)</w:t>
      </w:r>
    </w:p>
    <w:p w14:paraId="12B9D981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3. Межпредметные связи как средство повышения качества обучения. (Мельникова Римма Инсафовна, преподаватель ОГАПОУ «Белгородский машиностроительный техникум»);</w:t>
      </w:r>
    </w:p>
    <w:p w14:paraId="7ED9D6BE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4. Формирование учебной мотивации на уроках математики с внедрением цифровых образовательных технологий.</w:t>
      </w:r>
      <w:r w:rsidRPr="00A44666">
        <w:rPr>
          <w:rFonts w:ascii="Times New Roman" w:hAnsi="Times New Roman" w:cs="Times New Roman"/>
          <w:sz w:val="24"/>
          <w:szCs w:val="24"/>
        </w:rPr>
        <w:tab/>
        <w:t>(Маховицкая Наталья Евгеньевна, преподаватель ОГАПОУ «Старооскольский индустриально-технологический техникум»);</w:t>
      </w:r>
    </w:p>
    <w:p w14:paraId="06102FA9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5. Практико-ориентированные формы организации образовательного процесса для реализации общеобразовательной дисциплины «Информатика» на уровне среднего профессионального образования. (Олеш Екатерина Игоревна, преподаватель ОГАПОУ «Старооскольский индустриально-технологический техникум»);</w:t>
      </w:r>
    </w:p>
    <w:p w14:paraId="36012AF4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6. Использование профессионально-ориентированных задач в рамках изучения ОУД.08 "Информатика" для повышения мотивации к освоению выбранной специальности. (Сергеева Наталья Александровна, преподаватель ОГАПОУ «Старооскольский педагогический колледж»);</w:t>
      </w:r>
      <w:r w:rsidRPr="00A44666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65D9B432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7. Интеграция содержания общеобразовательных дисциплин с дисциплинами общепрофессионального цикла и профессиональными модулями важнейшее условие повышения качества обучения в СПО. (Бобрешова Инна Юрьевна, преподаватель ОГАПОУ «Бирючанский техникум»);</w:t>
      </w:r>
    </w:p>
    <w:p w14:paraId="6BE2CF08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8. Применение цифровых ресурсов при подготовке материалов для выполнения дипломного проектирования на основе производственной документации. (Ваничкина Татьяна Владимировна, преподаватель «Старооскольский индустриально-технологический техникум»);</w:t>
      </w:r>
    </w:p>
    <w:p w14:paraId="772D632F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9. Цифровая образовательная среда колледжа как фактор повышения качества образования</w:t>
      </w:r>
    </w:p>
    <w:p w14:paraId="2342F6E4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(Клименко Галина Леонидовна, заместитель директора, преподаватель ОГАПОУ «Алексеевский колледж»);</w:t>
      </w:r>
    </w:p>
    <w:p w14:paraId="5B064332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10. IT-практикум «Разработка объектов для управления и автоматизации баз данных в среде MS SQL Server». (Ляшенко Анна Васильевна, преподаватель ОГАПОУ «Алексеевский колледж»; Гадяцкая Ирина Дмитриевна, преподаватель ОГАПОУ «Алексеевский колледж»);</w:t>
      </w:r>
    </w:p>
    <w:p w14:paraId="1A4CC21D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11. Использование инновационных методов обучения при подготовке обучающихся. (Есютина Галина Васильевна, преподаватель ОГАПОУ «Бирючанский техникум»);</w:t>
      </w:r>
    </w:p>
    <w:p w14:paraId="0DBF8A0F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12. Искусственный интеллект как инструмент формирования мотивации студентов к профессиональной подготовке. (Жукова Виктория Игоревна, преподаватель ОГАПОУ «Белгородский механико-технологический колледж);</w:t>
      </w:r>
    </w:p>
    <w:p w14:paraId="08202BC8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13. Повышение мотивации студентов к изучению профессиональных модулей через программу моделирования электрических схем Multisim. (Ерыгин Василий Дмитриевич, преподаватель ОГАПОУ «Валуйский индустриальный техникум»);</w:t>
      </w:r>
    </w:p>
    <w:p w14:paraId="553C5253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 xml:space="preserve">14. Демонстрационный экзамен: опыт, проблемы и перспективы. (Баланда Наталья Леонидовна, преподаватель ОГАПОУ «Белгородский машиностроительный техникум»); </w:t>
      </w:r>
    </w:p>
    <w:p w14:paraId="062F1C9D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15.Проведение демонстрационного экзамена: этапы, проблемы, перспективы. (Солодовникова Елена Владимировна, преподаватель ОГАПОУ «Белгородский машиностроительный техникум»);</w:t>
      </w:r>
    </w:p>
    <w:p w14:paraId="58695A12" w14:textId="77777777" w:rsidR="0052471F" w:rsidRPr="00A44666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16. Процесс подготовки к демонстрационному экзамену по специальности 09.02.07 Информационные системы и программирование, как инструмент оценки готовности студентов к профессиональной деятельности. (Из опыта работы). (Жук Наталья Михайловна, преподаватель ОГАПОУ «Алексеевский колледж»);</w:t>
      </w:r>
    </w:p>
    <w:p w14:paraId="5CB156B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4666">
        <w:rPr>
          <w:rFonts w:ascii="Times New Roman" w:hAnsi="Times New Roman" w:cs="Times New Roman"/>
          <w:sz w:val="24"/>
          <w:szCs w:val="24"/>
        </w:rPr>
        <w:t>17. Использование реальных производственных условий при подготовке и проведении демонстрационного экзамена.  (Из опыта работы). (Мацюк Александр Николаевич, мастер производственного обучения ОГАПОУ «Бирючанский техникум»).</w:t>
      </w:r>
    </w:p>
    <w:p w14:paraId="1A5916E2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18.</w:t>
      </w:r>
      <w:r w:rsidRPr="00784E0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Мастер - класс «Элементы учебных занятий в рамках реализации преподавания общеобразовательных дисциплин с учетом профессиональной направленности»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Любивый Сергей Николаевич, преподаватель ОГАПОУ «Алексеевский колледж», Ковалев Николай Александрович, преподаватель ОГАПОУ «Алексеевский колледж», Косинова Инна Ванцетовна, преподаватель ОГАПОУ «Алексеевский колледж»);</w:t>
      </w:r>
    </w:p>
    <w:p w14:paraId="66CF927F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19. Мастер - класс «Функция в Python. Оптимизация кода». (Зюбан Елена Вячеславовна, преподаватель ОГАПОУ «Алексеевский колледж», Финошкин Даниил Борисович, преподаватель ОГАПОУ «Алексеевский колледж»);</w:t>
      </w:r>
    </w:p>
    <w:p w14:paraId="44340D65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20. Мастер - класс «Разработка решений на платформе «1С: Предприятие 8». (Рогачева Олеся Николаевна, преподаватель ОГАПОУ «Алексеевский колледж», Васильченко Сергей Дмитриевич, преподаватель ОГАПОУ «Алексеевский колледж»)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F2ADD1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Формы и методы проведения учебных занятий с использованием цифровых инструментов обучения (государственные порталы дистанционного обучения и программно-аппаратный комплекс EDFLAT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Есютина Галина Васильевна, преподаватель ОГАПОУ «Бирючанский техникум»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4802E166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. Цифровая дидактика в преподавании дисциплины "Математика" в дистанционном формате обучения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Маламуд Элла Борисовна, преподаватель ОНАПОУ «Белгородский индустриальный колледж»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18DE1EB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Применение возможностей цифровых технологий и средств цифровой дидактики в образовании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Хайминова Татьяна Сергеевна, преподаватель ОГАПОУ «Белгородский индустриальный колледж»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2B20C25F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электронных ресурсов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средство повышения качества проведения процедуры демонстрационного экзамена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Ваничкина Татьяна Владимировна, преподаватель ОГАПОУ «Старооскольский индустриально-технологический техникум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22CD93BA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Интегрированный урок по истории на тему: «Основные этапы развития отечественной электроэнергетики»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Коваленко Елена Анатольевна, преподаватель ОГАПОУ «Валуйский индустриальный техникум»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3A8F88C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. Использование в образовательном процессе мобильных приложений Electronics Toolkit, Электроник Lite, Мобильный Электрик, Справочник электрика на базе Android при изучении профессиональных модулей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Ерыгин Василий Дмитриевич, преподаватель ОГАПОУ «Валуйский индустриальный техникум»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453F29E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Применение заданий профессиональной и практической направленности на уроках математики как фактор формирования общих компетенций обучающихся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Шагаева Татьяна Николаевна, преподаватель ОГАПОУ «Губкинский горно-политехнический колледж»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38F767B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Эффективное обучение по дисциплине Информатика в учебных заведениях СПО с учетом профессиональной направленности: тенденции и практики успешной реализации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Жукова Виктория Игоревна преподаватель ОГАПОУ БМТК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1C139C8" w14:textId="77777777" w:rsidR="0052471F" w:rsidRPr="00495949" w:rsidRDefault="0052471F" w:rsidP="0052471F">
      <w:pPr>
        <w:tabs>
          <w:tab w:val="left" w:pos="3308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Использование цифровых технологий для формирования расписания занятий в колледже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495949">
        <w:rPr>
          <w:rFonts w:ascii="Times New Roman" w:eastAsia="Times New Roman" w:hAnsi="Times New Roman" w:cs="Times New Roman"/>
          <w:sz w:val="24"/>
          <w:szCs w:val="24"/>
          <w:lang w:eastAsia="ru-RU"/>
        </w:rPr>
        <w:t>Билозерский Владимир Иванович, преподаватель ОГАПОУ «Алексеевский колледж»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3CD2731E" w14:textId="77777777" w:rsidR="0052471F" w:rsidRPr="00E47353" w:rsidRDefault="0052471F" w:rsidP="005247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 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Фрагмент открытого интегрированного занятия по теме «Металлы и сплавы» (ОД. Химия и ОП. Материаловедение)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Бобрешова Инна Юрьевна, преподаватель ОГАПОУ «Бирючанский техникум», Есютина Галина Васильевна, преподаватель ОГАПОУ «Бирючанский техникум»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709707FC" w14:textId="77777777" w:rsidR="0052471F" w:rsidRPr="00E47353" w:rsidRDefault="0052471F" w:rsidP="005247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31.. Мастер-класс на тему: «Разработка схем в программе Circuit_JS1 DesktopMod 1.2.5»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Каверзин Владимир Александрович, преподаватель ОГАПОУ «Бирючанский техникум»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14:paraId="6D1A3053" w14:textId="77777777" w:rsidR="0052471F" w:rsidRDefault="0052471F" w:rsidP="0052471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32. Мастер-класс на тему: «Программирование логического реле на платформе ОВЕН Logic» 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E47353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Семибратов Сергей Николаевич, мастер производственного обучения ОГАПОУ «Бирючанский техникум</w:t>
      </w:r>
      <w:r w:rsidRPr="00C51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14:paraId="20BCE201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93711F7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0B8DCC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Ссылка на размещенные материалы по темам выступлений </w:t>
      </w:r>
      <w:hyperlink r:id="rId9" w:history="1">
        <w:r w:rsidRPr="00DD76FE">
          <w:rPr>
            <w:rStyle w:val="a5"/>
            <w:rFonts w:ascii="Times New Roman" w:hAnsi="Times New Roman" w:cs="Times New Roman"/>
            <w:sz w:val="24"/>
            <w:szCs w:val="24"/>
          </w:rPr>
          <w:t>https://biryuchteh.ru/deyatelnost/rabota-rumo.html</w:t>
        </w:r>
      </w:hyperlink>
    </w:p>
    <w:p w14:paraId="6EFB03B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CAE850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ab/>
        <w:t>В рамках проведения регионального чемпионата «Профессионалы» и Чемпионата высоких технологий –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06448">
        <w:rPr>
          <w:rFonts w:ascii="Times New Roman" w:hAnsi="Times New Roman" w:cs="Times New Roman"/>
          <w:sz w:val="24"/>
          <w:szCs w:val="24"/>
        </w:rPr>
        <w:t xml:space="preserve"> в Белгородской области</w:t>
      </w:r>
    </w:p>
    <w:p w14:paraId="393F14B6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в рамках деятельности РУМО конкурсными площадками чемпионата стали: </w:t>
      </w:r>
    </w:p>
    <w:p w14:paraId="440A672E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416"/>
        <w:gridCol w:w="6560"/>
      </w:tblGrid>
      <w:tr w:rsidR="0052471F" w14:paraId="3539101B" w14:textId="77777777" w:rsidTr="00F007BD">
        <w:trPr>
          <w:trHeight w:val="672"/>
          <w:jc w:val="center"/>
        </w:trPr>
        <w:tc>
          <w:tcPr>
            <w:tcW w:w="7416" w:type="dxa"/>
          </w:tcPr>
          <w:p w14:paraId="5E251A1D" w14:textId="77777777" w:rsidR="0052471F" w:rsidRPr="00700299" w:rsidRDefault="0052471F" w:rsidP="00F007B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0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профессиональной образовательной организаций области - конкурсной площадки чемпионата</w:t>
            </w:r>
          </w:p>
        </w:tc>
        <w:tc>
          <w:tcPr>
            <w:tcW w:w="6560" w:type="dxa"/>
          </w:tcPr>
          <w:p w14:paraId="5067B289" w14:textId="77777777" w:rsidR="0052471F" w:rsidRPr="00700299" w:rsidRDefault="0052471F" w:rsidP="00F007BD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0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</w:tr>
      <w:tr w:rsidR="0052471F" w14:paraId="18D321D1" w14:textId="77777777" w:rsidTr="00F007BD">
        <w:trPr>
          <w:trHeight w:val="672"/>
          <w:jc w:val="center"/>
        </w:trPr>
        <w:tc>
          <w:tcPr>
            <w:tcW w:w="7416" w:type="dxa"/>
            <w:vMerge w:val="restart"/>
          </w:tcPr>
          <w:p w14:paraId="692BA995" w14:textId="77777777" w:rsidR="0052471F" w:rsidRDefault="0052471F" w:rsidP="00F007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0299">
              <w:rPr>
                <w:rFonts w:ascii="Times New Roman" w:hAnsi="Times New Roman"/>
                <w:color w:val="000000"/>
                <w:sz w:val="24"/>
                <w:szCs w:val="24"/>
              </w:rPr>
              <w:t>ОГАПОУ «Алексеевский колледж»</w:t>
            </w:r>
          </w:p>
        </w:tc>
        <w:tc>
          <w:tcPr>
            <w:tcW w:w="6560" w:type="dxa"/>
          </w:tcPr>
          <w:p w14:paraId="4B15A7CC" w14:textId="77777777" w:rsidR="0052471F" w:rsidRDefault="0052471F" w:rsidP="00F007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бизнес-процессов в организации</w:t>
            </w:r>
          </w:p>
        </w:tc>
      </w:tr>
      <w:tr w:rsidR="0052471F" w14:paraId="68BCF3E5" w14:textId="77777777" w:rsidTr="00F007BD">
        <w:trPr>
          <w:trHeight w:val="672"/>
          <w:jc w:val="center"/>
        </w:trPr>
        <w:tc>
          <w:tcPr>
            <w:tcW w:w="7416" w:type="dxa"/>
            <w:vMerge/>
          </w:tcPr>
          <w:p w14:paraId="76C50732" w14:textId="77777777" w:rsidR="0052471F" w:rsidRDefault="0052471F" w:rsidP="00F007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60" w:type="dxa"/>
          </w:tcPr>
          <w:p w14:paraId="7FB1F2CF" w14:textId="77777777" w:rsidR="0052471F" w:rsidRDefault="0052471F" w:rsidP="00F007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Программные решения для бизнеса</w:t>
            </w:r>
          </w:p>
        </w:tc>
      </w:tr>
      <w:tr w:rsidR="0052471F" w14:paraId="56F496AB" w14:textId="77777777" w:rsidTr="00F007BD">
        <w:trPr>
          <w:trHeight w:val="672"/>
          <w:jc w:val="center"/>
        </w:trPr>
        <w:tc>
          <w:tcPr>
            <w:tcW w:w="7416" w:type="dxa"/>
          </w:tcPr>
          <w:p w14:paraId="33E58C68" w14:textId="77777777" w:rsidR="0052471F" w:rsidRPr="00246030" w:rsidRDefault="0052471F" w:rsidP="00F007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ОГАПОУ «Старооскольский индустриально-технологический техникум»</w:t>
            </w:r>
          </w:p>
        </w:tc>
        <w:tc>
          <w:tcPr>
            <w:tcW w:w="6560" w:type="dxa"/>
          </w:tcPr>
          <w:p w14:paraId="0848410F" w14:textId="77777777" w:rsidR="0052471F" w:rsidRPr="00246030" w:rsidRDefault="0052471F" w:rsidP="00F007BD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Электромонтаж</w:t>
            </w:r>
            <w:bookmarkStart w:id="0" w:name="_GoBack"/>
            <w:bookmarkEnd w:id="0"/>
          </w:p>
        </w:tc>
      </w:tr>
    </w:tbl>
    <w:p w14:paraId="0044FD22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AFC11D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в которых приняли активное участие педагогические работники по направлению подготовки 13.00.00 Информатика и вычислительная техника, электроника, радиотехника, системы связи, управление в технических системах, электро-и теплоэнергетика в качестве экспертов.</w:t>
      </w:r>
    </w:p>
    <w:p w14:paraId="7E90657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91EFC9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Педагогические работники постоянно совершенствует свое профессиональное мастерство, делятся опытом с коллегами, принимают участие в научно-практических конференциях, педагогических чтениях, имеют публикации на международном и всероссийском уровнях.</w:t>
      </w:r>
    </w:p>
    <w:p w14:paraId="6DA8AC3D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В течение отчетного периода членами РУМО были рассмотрены вопросы по следующим направлениям:</w:t>
      </w:r>
    </w:p>
    <w:p w14:paraId="7AE47F2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EF7AC0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I. Коммуникационная площадка. Особенности организации учебных занятий в рамках реализации методик преподавания общеобразовательных дисциплин с учетом профессиональной направленности</w:t>
      </w:r>
    </w:p>
    <w:p w14:paraId="4044E168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2. Разработка цифровых модулей в программах СПО. Цифровая дидактика в преподавании дисциплин профессионального цикла в дистанционном формате обучения.</w:t>
      </w:r>
    </w:p>
    <w:p w14:paraId="2D881B77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3.Интеграция мобильных приложений в образовательный процесс с целью повышения мотивации студентов к изучению профессиональных модулей (из опыта работы).</w:t>
      </w:r>
    </w:p>
    <w:p w14:paraId="59925F0C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lastRenderedPageBreak/>
        <w:t>4. Мастерская «Образование для будущего» Особенности использования обновленных мастерских, полученных в рамках проекта «Молодые профессионалы»</w:t>
      </w:r>
    </w:p>
    <w:p w14:paraId="5F553FC0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5. Организация и проведение демонстрационного экзамена: проблемы, перспективы, особенности </w:t>
      </w:r>
    </w:p>
    <w:p w14:paraId="647B9445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6. Развитие современного инструментария повышения качества подготовки специалистов: проблемы и перспективы</w:t>
      </w:r>
    </w:p>
    <w:p w14:paraId="73F40E01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7. Внедрение новых ФГОС СПО - 2023 в образовательный процесс колледжа/техникума. </w:t>
      </w:r>
    </w:p>
    <w:p w14:paraId="74CA2EA0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6BB07B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Основные задачи на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06448"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 xml:space="preserve">5 </w:t>
      </w:r>
      <w:r w:rsidRPr="00206448">
        <w:rPr>
          <w:rFonts w:ascii="Times New Roman" w:hAnsi="Times New Roman" w:cs="Times New Roman"/>
          <w:sz w:val="24"/>
          <w:szCs w:val="24"/>
        </w:rPr>
        <w:t>учебный год.</w:t>
      </w:r>
    </w:p>
    <w:p w14:paraId="3D5E1801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206448">
        <w:rPr>
          <w:rFonts w:ascii="Times New Roman" w:hAnsi="Times New Roman" w:cs="Times New Roman"/>
          <w:sz w:val="24"/>
          <w:szCs w:val="24"/>
        </w:rPr>
        <w:t>. 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образовательных организациях области</w:t>
      </w:r>
    </w:p>
    <w:p w14:paraId="5DCBB67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206448">
        <w:rPr>
          <w:rFonts w:ascii="Times New Roman" w:hAnsi="Times New Roman" w:cs="Times New Roman"/>
          <w:sz w:val="24"/>
          <w:szCs w:val="24"/>
        </w:rPr>
        <w:t>. Наставничество в рамках подготовки квалифицированных специалистов</w:t>
      </w:r>
    </w:p>
    <w:p w14:paraId="6B245789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206448">
        <w:rPr>
          <w:rFonts w:ascii="Times New Roman" w:hAnsi="Times New Roman" w:cs="Times New Roman"/>
          <w:sz w:val="24"/>
          <w:szCs w:val="24"/>
        </w:rPr>
        <w:t>. Практическая составляющая образовательного процесса как основной элемент показателей качества подготовки специалистов среднего звена.</w:t>
      </w:r>
    </w:p>
    <w:p w14:paraId="6C3F0E37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1401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План работы областными методическими объединениями выполнен в полном объеме.</w:t>
      </w:r>
    </w:p>
    <w:p w14:paraId="12D5037C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Выстроена четкая вертикаль взаимодействия методических формирований педагогического сообщества. Охвачены все направления деятельности.</w:t>
      </w:r>
    </w:p>
    <w:p w14:paraId="10F35DF4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Ведется оперативная консультационная работа по запросу педагогических работников. </w:t>
      </w:r>
    </w:p>
    <w:p w14:paraId="63680C11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Осуществляется сетевое взаимодействие ПОО области: у педагогов образовательных организаций самых отдаленных районов имеется возможность дистанционно получать информацию и консультационную помощь по важным и необходимым для работы вопросам осуществления образовательной деятельности, направленной на обновление содержания образования и взаимную методическую поддержку в условиях работы в дистанционном формате обучения.</w:t>
      </w:r>
    </w:p>
    <w:p w14:paraId="29A3CB62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 Нужно отметить положительные тенденции в развитие методической деятельности: </w:t>
      </w:r>
    </w:p>
    <w:p w14:paraId="0BBE34F6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 xml:space="preserve">1. Идет интеграция научных основ методической деятельности с реальной педагогической практикой; </w:t>
      </w:r>
    </w:p>
    <w:p w14:paraId="1B028A5A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2. Происходит дифференциация и индивидуализация методической деятельности с учётом профессиональных потребностей педагогов;</w:t>
      </w:r>
    </w:p>
    <w:p w14:paraId="4B824F06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3. Педагогическим работникам предоставляется право выбора различных форм участия в методической деятельности;</w:t>
      </w:r>
    </w:p>
    <w:p w14:paraId="611E7916" w14:textId="77777777" w:rsidR="0052471F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6448">
        <w:rPr>
          <w:rFonts w:ascii="Times New Roman" w:hAnsi="Times New Roman" w:cs="Times New Roman"/>
          <w:sz w:val="24"/>
          <w:szCs w:val="24"/>
        </w:rPr>
        <w:t>4. В деятельности РУМО активно используются цифровые технологии.</w:t>
      </w:r>
    </w:p>
    <w:p w14:paraId="69182E03" w14:textId="77777777" w:rsidR="0052471F" w:rsidRPr="00206448" w:rsidRDefault="0052471F" w:rsidP="005247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AA0DF1" w14:textId="77777777" w:rsidR="0052471F" w:rsidRPr="00183DAF" w:rsidRDefault="0052471F" w:rsidP="0052471F">
      <w:pPr>
        <w:pStyle w:val="a4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83DAF">
        <w:rPr>
          <w:rFonts w:ascii="Times New Roman" w:hAnsi="Times New Roman" w:cs="Times New Roman"/>
          <w:b/>
          <w:sz w:val="24"/>
          <w:szCs w:val="24"/>
        </w:rPr>
        <w:t xml:space="preserve">Проблемы деятельности РУМО. </w:t>
      </w:r>
      <w:r w:rsidRPr="00183DAF">
        <w:rPr>
          <w:rFonts w:ascii="Times New Roman" w:hAnsi="Times New Roman" w:cs="Times New Roman"/>
          <w:sz w:val="24"/>
          <w:szCs w:val="24"/>
        </w:rPr>
        <w:t>Трудности, с которыми столкнулись в 202</w:t>
      </w:r>
      <w:r>
        <w:rPr>
          <w:rFonts w:ascii="Times New Roman" w:hAnsi="Times New Roman" w:cs="Times New Roman"/>
          <w:sz w:val="24"/>
          <w:szCs w:val="24"/>
        </w:rPr>
        <w:t xml:space="preserve">3-2024 учебном </w:t>
      </w:r>
      <w:r w:rsidRPr="00183DAF">
        <w:rPr>
          <w:rFonts w:ascii="Times New Roman" w:hAnsi="Times New Roman" w:cs="Times New Roman"/>
          <w:sz w:val="24"/>
          <w:szCs w:val="24"/>
        </w:rPr>
        <w:t>году. Предложения 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DAF">
        <w:rPr>
          <w:rFonts w:ascii="Times New Roman" w:hAnsi="Times New Roman" w:cs="Times New Roman"/>
          <w:sz w:val="24"/>
          <w:szCs w:val="24"/>
        </w:rPr>
        <w:t>совершенствованию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3DAF">
        <w:rPr>
          <w:rFonts w:ascii="Times New Roman" w:hAnsi="Times New Roman" w:cs="Times New Roman"/>
          <w:sz w:val="24"/>
          <w:szCs w:val="24"/>
        </w:rPr>
        <w:t>работы РУМО в целом.</w:t>
      </w:r>
    </w:p>
    <w:p w14:paraId="19E5C320" w14:textId="77777777" w:rsidR="0052471F" w:rsidRPr="00A56401" w:rsidRDefault="0052471F" w:rsidP="0052471F">
      <w:pPr>
        <w:spacing w:after="0" w:line="240" w:lineRule="auto"/>
        <w:ind w:left="225"/>
        <w:jc w:val="both"/>
        <w:rPr>
          <w:rFonts w:ascii="Times New Roman" w:hAnsi="Times New Roman"/>
          <w:color w:val="000000"/>
          <w:sz w:val="24"/>
          <w:szCs w:val="24"/>
        </w:rPr>
      </w:pPr>
      <w:r w:rsidRPr="00A56401">
        <w:rPr>
          <w:rFonts w:ascii="Times New Roman" w:hAnsi="Times New Roman"/>
          <w:color w:val="000000"/>
          <w:sz w:val="24"/>
          <w:szCs w:val="24"/>
        </w:rPr>
        <w:t>Деятельность РУМО в 202</w:t>
      </w:r>
      <w:r>
        <w:rPr>
          <w:rFonts w:ascii="Times New Roman" w:hAnsi="Times New Roman"/>
          <w:color w:val="000000"/>
          <w:sz w:val="24"/>
          <w:szCs w:val="24"/>
        </w:rPr>
        <w:t>3</w:t>
      </w:r>
      <w:r w:rsidRPr="00A56401">
        <w:rPr>
          <w:rFonts w:ascii="Times New Roman" w:hAnsi="Times New Roman"/>
          <w:color w:val="000000"/>
          <w:sz w:val="24"/>
          <w:szCs w:val="24"/>
        </w:rPr>
        <w:t>-202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A56401">
        <w:rPr>
          <w:rFonts w:ascii="Times New Roman" w:hAnsi="Times New Roman"/>
          <w:color w:val="000000"/>
          <w:sz w:val="24"/>
          <w:szCs w:val="24"/>
        </w:rPr>
        <w:t xml:space="preserve"> учебном году по-прежнему сковывалась ограничениями, введенными в связи с переводом ряда образовательных организаций в дистанционный формат обучения. В связи с этим, на заседаниях РУМО мастер -классы и открытые занятия проводились в формате ВКС. Множество мероприятий, проводимых в формате ВКС, имели теоретический характер.</w:t>
      </w:r>
    </w:p>
    <w:p w14:paraId="63441997" w14:textId="77777777" w:rsidR="00746D68" w:rsidRDefault="00746D68"/>
    <w:sectPr w:rsidR="00746D68" w:rsidSect="0052471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1C4A8C"/>
    <w:multiLevelType w:val="hybridMultilevel"/>
    <w:tmpl w:val="1B304C64"/>
    <w:lvl w:ilvl="0" w:tplc="92B817FA">
      <w:start w:val="2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BD3"/>
    <w:rsid w:val="0052471F"/>
    <w:rsid w:val="00746D68"/>
    <w:rsid w:val="00961BD3"/>
    <w:rsid w:val="00B0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9AA7E-CB58-4AA9-9F3B-218C9B50E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4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247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2471F"/>
    <w:pPr>
      <w:ind w:left="720"/>
      <w:contextualSpacing/>
    </w:pPr>
  </w:style>
  <w:style w:type="character" w:styleId="a5">
    <w:name w:val="Hyperlink"/>
    <w:uiPriority w:val="99"/>
    <w:unhideWhenUsed/>
    <w:rsid w:val="0052471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ryuchteh.ru/deyatelnost/rabota-rum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ryuchteh.ru/deyatelnost/rabota-rum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ryuchteh.ru/deyatelnost/rabota-rumo.html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biryuchteh.ru/deyatelnost/rabota-rumo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biryuchteh.ru/deyatelnost/rabota-rumo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2860</Words>
  <Characters>16303</Characters>
  <Application>Microsoft Office Word</Application>
  <DocSecurity>0</DocSecurity>
  <Lines>135</Lines>
  <Paragraphs>38</Paragraphs>
  <ScaleCrop>false</ScaleCrop>
  <Company/>
  <LinksUpToDate>false</LinksUpToDate>
  <CharactersWithSpaces>19125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МасловскаяЕН</dc:creator>
  <cp:keywords/>
  <dc:description/>
  <cp:lastModifiedBy>МасловскаяЕН</cp:lastModifiedBy>
  <cp:revision>2</cp:revision>
  <dcterms:created xsi:type="dcterms:W3CDTF">2024-10-21T13:16:00Z</dcterms:created>
  <dcterms:modified xsi:type="dcterms:W3CDTF">2024-10-21T13:17:00Z</dcterms:modified>
</cp:coreProperties>
</file>